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8"/>
      </w:tblGrid>
      <w:tr w:rsidR="00540DAE" w:rsidRPr="00540DAE" w:rsidTr="00540DAE">
        <w:trPr>
          <w:trHeight w:val="3668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Default="00540DAE" w:rsidP="00540DAE">
            <w:pPr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</w:pP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>입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>찰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>공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>고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20"/>
                <w:u w:val="single" w:color="000000"/>
              </w:rPr>
              <w:t>문</w:t>
            </w:r>
          </w:p>
          <w:p w:rsidR="00540DAE" w:rsidRPr="00540DAE" w:rsidRDefault="00540DAE" w:rsidP="00540DAE">
            <w:pPr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32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금융정보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단말기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서비스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임대에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관한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건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2.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방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법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협회「계약규정」에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따른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일반경쟁입찰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3.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참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격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당해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사업에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대하여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부가가치세법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조에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의한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사업자등록증을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교부받은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업체</w:t>
            </w:r>
          </w:p>
          <w:p w:rsidR="00540DAE" w:rsidRPr="00540DAE" w:rsidRDefault="00540DAE" w:rsidP="00540DAE">
            <w:pPr>
              <w:spacing w:line="384" w:lineRule="auto"/>
              <w:ind w:left="528" w:hanging="528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협회계약규정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18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조에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해당하는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업체</w:t>
            </w:r>
          </w:p>
          <w:p w:rsidR="00540DAE" w:rsidRPr="00540DAE" w:rsidRDefault="00540DAE" w:rsidP="00540DAE">
            <w:pPr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4.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및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장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소</w:t>
            </w:r>
          </w:p>
          <w:tbl>
            <w:tblPr>
              <w:tblStyle w:val="a4"/>
              <w:tblW w:w="0" w:type="auto"/>
              <w:jc w:val="center"/>
              <w:tblInd w:w="1135" w:type="dxa"/>
              <w:tblLook w:val="04A0"/>
            </w:tblPr>
            <w:tblGrid>
              <w:gridCol w:w="1634"/>
              <w:gridCol w:w="1634"/>
              <w:gridCol w:w="1634"/>
              <w:gridCol w:w="1635"/>
              <w:gridCol w:w="1635"/>
            </w:tblGrid>
            <w:tr w:rsidR="00540DAE" w:rsidTr="00540DAE">
              <w:trPr>
                <w:trHeight w:val="347"/>
                <w:jc w:val="center"/>
              </w:trPr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입찰 및 장소</w:t>
                  </w:r>
                </w:p>
              </w:tc>
              <w:tc>
                <w:tcPr>
                  <w:tcW w:w="3268" w:type="dxa"/>
                  <w:gridSpan w:val="2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입 찰 등 록</w:t>
                  </w:r>
                </w:p>
              </w:tc>
              <w:tc>
                <w:tcPr>
                  <w:tcW w:w="3270" w:type="dxa"/>
                  <w:gridSpan w:val="2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개 찰</w:t>
                  </w:r>
                </w:p>
              </w:tc>
            </w:tr>
            <w:tr w:rsidR="00540DAE" w:rsidTr="00540DAE">
              <w:trPr>
                <w:trHeight w:val="335"/>
                <w:jc w:val="center"/>
              </w:trPr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구  분</w:t>
                  </w:r>
                </w:p>
              </w:tc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일  시</w:t>
                  </w:r>
                </w:p>
              </w:tc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장  소</w:t>
                  </w:r>
                </w:p>
              </w:tc>
              <w:tc>
                <w:tcPr>
                  <w:tcW w:w="1635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일  시</w:t>
                  </w:r>
                </w:p>
              </w:tc>
              <w:tc>
                <w:tcPr>
                  <w:tcW w:w="1635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장  소</w:t>
                  </w:r>
                </w:p>
              </w:tc>
            </w:tr>
            <w:tr w:rsidR="00540DAE" w:rsidTr="00540DAE">
              <w:trPr>
                <w:trHeight w:val="562"/>
                <w:jc w:val="center"/>
              </w:trPr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입  찰</w:t>
                  </w:r>
                </w:p>
              </w:tc>
              <w:tc>
                <w:tcPr>
                  <w:tcW w:w="1634" w:type="dxa"/>
                </w:tcPr>
                <w:p w:rsidR="00540DAE" w:rsidRDefault="003C54DB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2016.12.23</w:t>
                  </w:r>
                </w:p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12:00까지</w:t>
                  </w:r>
                </w:p>
              </w:tc>
              <w:tc>
                <w:tcPr>
                  <w:tcW w:w="1634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협회</w:t>
                  </w:r>
                </w:p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시장개발팀</w:t>
                  </w:r>
                </w:p>
              </w:tc>
              <w:tc>
                <w:tcPr>
                  <w:tcW w:w="1635" w:type="dxa"/>
                </w:tcPr>
                <w:p w:rsidR="00540DAE" w:rsidRDefault="003C54DB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2016.12.26</w:t>
                  </w:r>
                </w:p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11:00</w:t>
                  </w:r>
                </w:p>
              </w:tc>
              <w:tc>
                <w:tcPr>
                  <w:tcW w:w="1635" w:type="dxa"/>
                </w:tcPr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협회 지하</w:t>
                  </w:r>
                </w:p>
                <w:p w:rsidR="00540DAE" w:rsidRDefault="00540DAE" w:rsidP="00540DAE">
                  <w:pPr>
                    <w:spacing w:line="312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1층 회의실</w:t>
                  </w:r>
                </w:p>
              </w:tc>
            </w:tr>
          </w:tbl>
          <w:p w:rsidR="00540DAE" w:rsidRPr="00540DAE" w:rsidRDefault="00540DAE" w:rsidP="00540DAE">
            <w:pPr>
              <w:spacing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40DAE" w:rsidRPr="00540DAE" w:rsidTr="00540DAE">
        <w:trPr>
          <w:trHeight w:val="9707"/>
        </w:trPr>
        <w:tc>
          <w:tcPr>
            <w:tcW w:w="10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5.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증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금</w:t>
            </w:r>
          </w:p>
          <w:p w:rsidR="00540DAE" w:rsidRPr="00540DAE" w:rsidRDefault="00540DAE" w:rsidP="00540DAE">
            <w:pPr>
              <w:spacing w:line="384" w:lineRule="auto"/>
              <w:ind w:left="536" w:hanging="536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입찰금액의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5/100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이상의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현금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은행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또는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체신관서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발행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자기앞수표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포함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또는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금융기관의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지급보증서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이행보증보험증권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국채증권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건설공제조합보증서를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등록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마감일시까지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납부하여야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함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낙찰일로부터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이내에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계약을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체결하지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않을시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입찰보증금은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귀속함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6.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효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협회계약규정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조에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해당하는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업체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요구한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입찰등록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구비서류를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위반하여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제출한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업체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7.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참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류</w:t>
            </w:r>
          </w:p>
          <w:p w:rsidR="00540DAE" w:rsidRPr="00540DAE" w:rsidRDefault="00540DAE" w:rsidP="00540DAE">
            <w:pPr>
              <w:tabs>
                <w:tab w:val="decimal" w:pos="7636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입찰참가신청서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소정양식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)------------------------------ 1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</w:t>
            </w:r>
          </w:p>
          <w:p w:rsidR="00540DAE" w:rsidRPr="00540DAE" w:rsidRDefault="00540DAE" w:rsidP="00540DAE">
            <w:pPr>
              <w:tabs>
                <w:tab w:val="decimal" w:leader="middleDot" w:pos="756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사업자등록증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사본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-------------------------------------------- 1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③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인감증명서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입찰용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및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사용인감계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------------------------------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각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④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입찰보증금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입찰보증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보험증권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견적서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---------------------------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각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단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제출은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입찰당일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입찰서와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동봉하여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제출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⑤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업체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제안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요청서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--------------------------------------------- 1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부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8.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타</w:t>
            </w:r>
          </w:p>
          <w:p w:rsidR="00540DAE" w:rsidRPr="00540DAE" w:rsidRDefault="00540DAE" w:rsidP="00540DAE">
            <w:pPr>
              <w:spacing w:line="384" w:lineRule="auto"/>
              <w:ind w:left="520" w:hanging="52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입찰참가자는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사전에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비치되어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있는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계약일반조건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및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입찰유의서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등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관한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모든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사항을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숙지하시고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입찰에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참가하여야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함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기타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문의사항은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협회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담당자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(02-3465-9846)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문의하시기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바랍니다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wordWrap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2016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12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3C54DB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</w:t>
            </w:r>
          </w:p>
          <w:p w:rsidR="00540DAE" w:rsidRPr="00540DAE" w:rsidRDefault="00540DAE" w:rsidP="00540DAE">
            <w:pPr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20"/>
              </w:rPr>
              <w:t>한국감정평가사협회장</w:t>
            </w:r>
          </w:p>
        </w:tc>
      </w:tr>
    </w:tbl>
    <w:p w:rsidR="00EE3E89" w:rsidRDefault="00EE3E89">
      <w:pPr>
        <w:rPr>
          <w:rFonts w:ascii="바탕" w:eastAsia="바탕" w:hAnsi="바탕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4814"/>
        <w:gridCol w:w="2794"/>
      </w:tblGrid>
      <w:tr w:rsidR="00540DAE" w:rsidRPr="00540DAE" w:rsidTr="00540DAE">
        <w:trPr>
          <w:trHeight w:val="1485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1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40DAE" w:rsidRPr="00540DAE" w:rsidTr="00540DAE">
        <w:trPr>
          <w:trHeight w:val="1030"/>
        </w:trPr>
        <w:tc>
          <w:tcPr>
            <w:tcW w:w="266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44"/>
                <w:szCs w:val="44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44"/>
                <w:szCs w:val="44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44"/>
                <w:szCs w:val="44"/>
              </w:rPr>
              <w:t>유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44"/>
                <w:szCs w:val="44"/>
              </w:rPr>
              <w:t>의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44"/>
                <w:szCs w:val="44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44"/>
                <w:szCs w:val="44"/>
              </w:rPr>
              <w:t>서</w:t>
            </w:r>
          </w:p>
        </w:tc>
        <w:tc>
          <w:tcPr>
            <w:tcW w:w="27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40DAE" w:rsidRPr="00540DAE" w:rsidTr="00540DAE">
        <w:trPr>
          <w:trHeight w:val="10774"/>
        </w:trPr>
        <w:tc>
          <w:tcPr>
            <w:tcW w:w="1027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Default="00540DAE" w:rsidP="00540DAE">
            <w:pPr>
              <w:pStyle w:val="a3"/>
              <w:ind w:left="1940" w:hanging="1940"/>
            </w:pPr>
            <w:r>
              <w:rPr>
                <w:rFonts w:ascii="바탕" w:eastAsia="바탕" w:hAnsi="바탕" w:cs="바탕" w:hint="eastAsia"/>
                <w:sz w:val="26"/>
                <w:szCs w:val="26"/>
              </w:rPr>
              <w:t>1</w:t>
            </w:r>
            <w:r>
              <w:rPr>
                <w:rFonts w:ascii="한양신명조" w:eastAsia="한양신명조" w:hint="eastAsia"/>
                <w:sz w:val="26"/>
                <w:szCs w:val="26"/>
              </w:rPr>
              <w:t>.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입찰회수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int="eastAsia"/>
                <w:sz w:val="26"/>
                <w:szCs w:val="26"/>
              </w:rPr>
              <w:t xml:space="preserve">: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입찰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결과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낙찰자가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없을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때에는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당일에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한하여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int="eastAsia"/>
                <w:sz w:val="26"/>
                <w:szCs w:val="26"/>
              </w:rPr>
              <w:t>3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회까지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재입찰을</w:t>
            </w:r>
            <w:r>
              <w:rPr>
                <w:rFonts w:eastAsia="한양신명조"/>
                <w:sz w:val="26"/>
                <w:szCs w:val="26"/>
              </w:rPr>
              <w:t xml:space="preserve"> </w:t>
            </w:r>
            <w:r>
              <w:rPr>
                <w:rFonts w:eastAsia="한양신명조" w:hint="eastAsia"/>
                <w:sz w:val="26"/>
                <w:szCs w:val="26"/>
              </w:rPr>
              <w:t xml:space="preserve">       </w:t>
            </w:r>
            <w:r>
              <w:rPr>
                <w:rFonts w:ascii="바탕" w:eastAsia="바탕" w:hAnsi="바탕" w:cs="바탕" w:hint="eastAsia"/>
                <w:sz w:val="26"/>
                <w:szCs w:val="26"/>
              </w:rPr>
              <w:t>실시함</w:t>
            </w:r>
          </w:p>
          <w:p w:rsidR="00540DAE" w:rsidRPr="00540DAE" w:rsidRDefault="00540DAE" w:rsidP="00540DAE">
            <w:pPr>
              <w:spacing w:line="384" w:lineRule="auto"/>
              <w:ind w:left="1940" w:hanging="194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ind w:left="2198" w:hanging="2198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.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낙찰자결정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</w:p>
          <w:p w:rsidR="00540DAE" w:rsidRPr="00540DAE" w:rsidRDefault="00540DAE" w:rsidP="00540DAE">
            <w:pPr>
              <w:spacing w:line="384" w:lineRule="auto"/>
              <w:ind w:left="2198" w:hanging="2198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①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금융정보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단말기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서비스의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한글지원이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가능한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자를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입찰적격자로</w:t>
            </w:r>
            <w:r w:rsidRPr="00540DAE">
              <w:rPr>
                <w:rFonts w:ascii="바탕" w:eastAsia="바탕" w:hAnsi="바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6"/>
                <w:szCs w:val="26"/>
              </w:rPr>
              <w:t>함</w:t>
            </w:r>
            <w:r w:rsidRPr="00540DAE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②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입찰참가자격과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입찰조건을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충족한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6"/>
                <w:szCs w:val="26"/>
              </w:rPr>
              <w:t>2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인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이상의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입찰자에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의한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유효한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입찰실시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결과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예정가격</w:t>
            </w:r>
            <w:r w:rsidRPr="00540DAE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6"/>
                <w:szCs w:val="26"/>
              </w:rPr>
              <w:t>(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부가가치세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포함</w:t>
            </w:r>
            <w:r w:rsidRPr="00540DAE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6"/>
                <w:szCs w:val="26"/>
              </w:rPr>
              <w:t>)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이하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최저가격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입찰자를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낙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찰자로</w:t>
            </w:r>
            <w:r w:rsidRPr="00540DAE">
              <w:rPr>
                <w:rFonts w:ascii="바탕" w:eastAsia="바탕" w:hAnsi="바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6"/>
                <w:szCs w:val="26"/>
              </w:rPr>
              <w:t>함</w:t>
            </w:r>
            <w:r w:rsidRPr="00540DAE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ind w:left="580" w:hanging="58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3.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참가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가능인원은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업체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및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소속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임</w:t>
            </w:r>
            <w:r w:rsidRPr="00540DAE">
              <w:rPr>
                <w:rFonts w:ascii="바탕" w:eastAsia="바탕" w:hAnsi="MS Mincho" w:cs="MS Mincho"/>
                <w:color w:val="000000"/>
                <w:kern w:val="0"/>
                <w:sz w:val="26"/>
                <w:szCs w:val="26"/>
              </w:rPr>
              <w:t>․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직원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한하며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대리인에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의한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입찰참가시는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전에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그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대리인으로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하여금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위임장을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제출하게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하여야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한다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spacing w:line="72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spacing w:line="384" w:lineRule="auto"/>
              <w:ind w:left="564" w:hanging="56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4.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우리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한국감정평가사협회에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제출되는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입찰서에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사용되는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인감은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입찰참가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신청을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때에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인감증명서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또는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사용인감계의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인감이어야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한다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p w:rsidR="00540DAE" w:rsidRDefault="00540DAE">
      <w:pPr>
        <w:rPr>
          <w:rFonts w:ascii="바탕" w:eastAsia="바탕" w:hAnsi="바탕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9"/>
        <w:gridCol w:w="8063"/>
      </w:tblGrid>
      <w:tr w:rsidR="00540DAE" w:rsidRPr="00540DAE" w:rsidTr="00933425">
        <w:trPr>
          <w:trHeight w:val="881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입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36"/>
              </w:rPr>
              <w:t>찰</w:t>
            </w:r>
            <w:r w:rsidRPr="00540DAE">
              <w:rPr>
                <w:rFonts w:ascii="바탕" w:eastAsia="바탕" w:hAnsi="바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540DAE" w:rsidRPr="00540DAE" w:rsidTr="00933425">
        <w:trPr>
          <w:trHeight w:val="61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건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금융정보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단말기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서비스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임대의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건</w:t>
            </w:r>
          </w:p>
        </w:tc>
      </w:tr>
      <w:tr w:rsidR="00540DAE" w:rsidRPr="00540DAE" w:rsidTr="00933425">
        <w:trPr>
          <w:trHeight w:val="61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2016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년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12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월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</w:p>
        </w:tc>
      </w:tr>
      <w:tr w:rsidR="00540DAE" w:rsidRPr="00540DAE" w:rsidTr="00933425">
        <w:trPr>
          <w:trHeight w:val="61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금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금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원정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￦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원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(V.A.T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포함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540DAE" w:rsidRPr="00540DAE" w:rsidTr="00933425">
        <w:trPr>
          <w:trHeight w:val="61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납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품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년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월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40DAE" w:rsidRPr="00540DAE" w:rsidTr="00933425">
        <w:trPr>
          <w:trHeight w:val="51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72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 xml:space="preserve">       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본인은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귀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협회에서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정한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입찰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유의서에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따라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응찰하여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낙찰이</w:t>
            </w:r>
            <w:r w:rsidRPr="00540DAE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수락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다면</w:t>
            </w:r>
            <w:r w:rsidRPr="00540DAE">
              <w:rPr>
                <w:rFonts w:ascii="바탕" w:eastAsia="바탕" w:hAnsi="바탕" w:cs="굴림" w:hint="eastAsia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제작내역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및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계약조건</w:t>
            </w:r>
            <w:r w:rsidRPr="00540DAE">
              <w:rPr>
                <w:rFonts w:ascii="바탕" w:eastAsia="바탕" w:hAnsi="바탕" w:cs="굴림" w:hint="eastAsia"/>
                <w:color w:val="000000"/>
                <w:spacing w:val="4"/>
                <w:kern w:val="0"/>
                <w:sz w:val="26"/>
                <w:szCs w:val="26"/>
              </w:rPr>
              <w:t xml:space="preserve">,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사양서에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따라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위의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입찰금액으로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임대할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것을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확약하며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이에</w:t>
            </w:r>
            <w:r w:rsidRPr="00540DAE">
              <w:rPr>
                <w:rFonts w:ascii="바탕" w:eastAsia="바탕" w:hAnsi="바탕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spacing w:val="4"/>
                <w:kern w:val="0"/>
                <w:sz w:val="26"/>
                <w:szCs w:val="26"/>
              </w:rPr>
              <w:t>입찰서를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제출합니다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첨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1.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견적서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540DAE" w:rsidRPr="00540DAE" w:rsidRDefault="00540DAE" w:rsidP="00540DAE">
            <w:pPr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2.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이행보증보험증권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2016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12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참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가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신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청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상호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또는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명칭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              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전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화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번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호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주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소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표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성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8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주민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법인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  <w:r w:rsidR="00540DAE" w:rsidRPr="00540DAE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등록번호</w:t>
            </w:r>
            <w:r w:rsidR="00540DAE" w:rsidRPr="00540DAE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40DAE" w:rsidRPr="00540DAE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40DAE" w:rsidRPr="00540DAE" w:rsidRDefault="00745D4F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34"/>
                <w:szCs w:val="34"/>
              </w:rPr>
              <w:t xml:space="preserve">  </w:t>
            </w:r>
            <w:r w:rsidR="00540DAE" w:rsidRPr="00540DAE">
              <w:rPr>
                <w:rFonts w:ascii="바탕" w:eastAsia="바탕" w:hAnsi="바탕" w:cs="바탕" w:hint="eastAsia"/>
                <w:b/>
                <w:color w:val="000000"/>
                <w:kern w:val="0"/>
                <w:sz w:val="34"/>
                <w:szCs w:val="34"/>
              </w:rPr>
              <w:t>한국감정평가사협회장</w:t>
            </w:r>
            <w:r w:rsidR="00540DAE" w:rsidRPr="00540DAE">
              <w:rPr>
                <w:rFonts w:ascii="바탕" w:eastAsia="바탕" w:hAnsi="바탕" w:cs="굴림"/>
                <w:b/>
                <w:color w:val="000000"/>
                <w:kern w:val="0"/>
                <w:sz w:val="34"/>
                <w:szCs w:val="34"/>
              </w:rPr>
              <w:t xml:space="preserve"> </w:t>
            </w:r>
            <w:r w:rsidR="00540DAE" w:rsidRPr="00540DAE">
              <w:rPr>
                <w:rFonts w:ascii="바탕" w:eastAsia="바탕" w:hAnsi="바탕" w:cs="바탕" w:hint="eastAsia"/>
                <w:b/>
                <w:color w:val="000000"/>
                <w:kern w:val="0"/>
                <w:sz w:val="34"/>
                <w:szCs w:val="34"/>
              </w:rPr>
              <w:t>귀하</w:t>
            </w:r>
          </w:p>
          <w:p w:rsidR="00540DAE" w:rsidRPr="00540DAE" w:rsidRDefault="00540DAE" w:rsidP="00540DA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33425" w:rsidRPr="00933425" w:rsidTr="000500E2">
        <w:trPr>
          <w:trHeight w:val="81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jc w:val="center"/>
              <w:textAlignment w:val="baseline"/>
              <w:rPr>
                <w:rFonts w:ascii="바탕" w:eastAsia="바탕" w:hAnsi="바탕" w:cs="바탕"/>
                <w:b/>
                <w:color w:val="000000"/>
                <w:kern w:val="0"/>
                <w:sz w:val="26"/>
                <w:szCs w:val="26"/>
              </w:rPr>
            </w:pPr>
            <w:r w:rsidRPr="00933425">
              <w:rPr>
                <w:rFonts w:ascii="바탕" w:eastAsia="바탕" w:hAnsi="바탕" w:cs="바탕" w:hint="eastAsia"/>
                <w:b/>
                <w:color w:val="000000"/>
                <w:kern w:val="0"/>
                <w:sz w:val="36"/>
                <w:szCs w:val="26"/>
              </w:rPr>
              <w:lastRenderedPageBreak/>
              <w:t>입 찰 참 가 신 청 서</w:t>
            </w:r>
          </w:p>
        </w:tc>
      </w:tr>
      <w:tr w:rsidR="00933425" w:rsidRPr="00933425" w:rsidTr="00933425">
        <w:trPr>
          <w:trHeight w:val="81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건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금융정보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단말기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서비스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임대의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건</w:t>
            </w:r>
          </w:p>
        </w:tc>
      </w:tr>
      <w:tr w:rsidR="00933425" w:rsidRPr="00933425" w:rsidTr="00933425">
        <w:trPr>
          <w:trHeight w:val="81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개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2016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년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12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월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</w:p>
        </w:tc>
      </w:tr>
      <w:tr w:rsidR="00933425" w:rsidRPr="00933425" w:rsidTr="00933425">
        <w:trPr>
          <w:trHeight w:val="122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2" w:lineRule="auto"/>
              <w:textAlignment w:val="baseline"/>
              <w:rPr>
                <w:rFonts w:ascii="바탕" w:eastAsia="바탕" w:hAnsi="바탕" w:cs="바탕"/>
                <w:color w:val="000000"/>
                <w:spacing w:val="-8"/>
                <w:kern w:val="0"/>
                <w:sz w:val="26"/>
                <w:szCs w:val="26"/>
              </w:rPr>
            </w:pP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2" w:lineRule="auto"/>
              <w:textAlignment w:val="baseline"/>
              <w:rPr>
                <w:rFonts w:ascii="바탕" w:eastAsia="바탕" w:hAnsi="바탕" w:cs="바탕"/>
                <w:color w:val="000000"/>
                <w:spacing w:val="-8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본인은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귀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협회의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「금융정보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단말기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서비스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임대의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건」에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따른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일반경쟁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입찰에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참가하고자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협회에서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정한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입찰유의서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및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입찰공고문을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모두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승낙하고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별첨서류를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첨부하여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입찰참가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신청을</w:t>
            </w:r>
            <w:r w:rsidRPr="00933425">
              <w:rPr>
                <w:rFonts w:ascii="바탕" w:eastAsia="바탕" w:hAnsi="바탕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spacing w:val="-8"/>
                <w:kern w:val="0"/>
                <w:sz w:val="26"/>
                <w:szCs w:val="26"/>
              </w:rPr>
              <w:t>합니다</w:t>
            </w:r>
            <w:r w:rsidRPr="00933425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6"/>
                <w:szCs w:val="26"/>
              </w:rPr>
              <w:t>.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첨부서류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①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입찰참가신청서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우리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협회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소정양식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)---------------------1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②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사업자등록증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사본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-----------------------------------1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33425" w:rsidRPr="00933425" w:rsidRDefault="00933425" w:rsidP="00933425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③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인감증명서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입찰용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및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사용인감계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--------------------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각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33425" w:rsidRPr="00933425" w:rsidRDefault="00933425" w:rsidP="00933425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④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입찰보증금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입찰보증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보험증권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),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견적서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----------------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각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33425" w:rsidRPr="00933425" w:rsidRDefault="00933425" w:rsidP="00933425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단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제출은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입찰당일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입찰서와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동봉하여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제출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933425" w:rsidRPr="00933425" w:rsidRDefault="00933425" w:rsidP="00933425">
            <w:pPr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⑤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업체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제안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요청서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------------------------------------1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2016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12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입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찰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참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가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신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청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상호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또는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명칭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                  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전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화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번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호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주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소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표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자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성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명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               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주민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법인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  <w:r w:rsidRPr="00933425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등록번호</w:t>
            </w:r>
            <w:r w:rsidRPr="00933425"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33425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</w:p>
          <w:p w:rsidR="00933425" w:rsidRPr="00933425" w:rsidRDefault="00933425" w:rsidP="009334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723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8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933425">
              <w:rPr>
                <w:rFonts w:ascii="바탕" w:eastAsia="바탕" w:hAnsi="바탕" w:cs="바탕" w:hint="eastAsia"/>
                <w:b/>
                <w:color w:val="000000"/>
                <w:kern w:val="0"/>
                <w:sz w:val="34"/>
                <w:szCs w:val="34"/>
              </w:rPr>
              <w:t xml:space="preserve">  한국감정평가사협회장</w:t>
            </w:r>
            <w:r w:rsidRPr="00933425">
              <w:rPr>
                <w:rFonts w:ascii="바탕" w:eastAsia="바탕" w:hAnsi="바탕" w:cs="굴림"/>
                <w:b/>
                <w:color w:val="000000"/>
                <w:kern w:val="0"/>
                <w:sz w:val="34"/>
                <w:szCs w:val="34"/>
              </w:rPr>
              <w:t xml:space="preserve"> </w:t>
            </w:r>
            <w:r w:rsidRPr="00933425">
              <w:rPr>
                <w:rFonts w:ascii="바탕" w:eastAsia="바탕" w:hAnsi="바탕" w:cs="바탕" w:hint="eastAsia"/>
                <w:b/>
                <w:color w:val="000000"/>
                <w:kern w:val="0"/>
                <w:sz w:val="34"/>
                <w:szCs w:val="34"/>
              </w:rPr>
              <w:t>귀하</w:t>
            </w:r>
          </w:p>
        </w:tc>
      </w:tr>
    </w:tbl>
    <w:p w:rsidR="00540DAE" w:rsidRPr="00933425" w:rsidRDefault="00540DAE">
      <w:pPr>
        <w:rPr>
          <w:rFonts w:ascii="바탕" w:eastAsia="바탕" w:hAnsi="바탕"/>
          <w:szCs w:val="20"/>
        </w:rPr>
      </w:pPr>
    </w:p>
    <w:sectPr w:rsidR="00540DAE" w:rsidRPr="00933425" w:rsidSect="00540D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51" w:rsidRDefault="00CA3E51" w:rsidP="003C54DB">
      <w:r>
        <w:separator/>
      </w:r>
    </w:p>
  </w:endnote>
  <w:endnote w:type="continuationSeparator" w:id="1">
    <w:p w:rsidR="00CA3E51" w:rsidRDefault="00CA3E51" w:rsidP="003C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51" w:rsidRDefault="00CA3E51" w:rsidP="003C54DB">
      <w:r>
        <w:separator/>
      </w:r>
    </w:p>
  </w:footnote>
  <w:footnote w:type="continuationSeparator" w:id="1">
    <w:p w:rsidR="00CA3E51" w:rsidRDefault="00CA3E51" w:rsidP="003C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DAE"/>
    <w:rsid w:val="003C54DB"/>
    <w:rsid w:val="00540DAE"/>
    <w:rsid w:val="00745D4F"/>
    <w:rsid w:val="007A7D28"/>
    <w:rsid w:val="00933425"/>
    <w:rsid w:val="00CA3E51"/>
    <w:rsid w:val="00E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0DA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40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C54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C54DB"/>
  </w:style>
  <w:style w:type="paragraph" w:styleId="a6">
    <w:name w:val="footer"/>
    <w:basedOn w:val="a"/>
    <w:link w:val="Char0"/>
    <w:uiPriority w:val="99"/>
    <w:semiHidden/>
    <w:unhideWhenUsed/>
    <w:rsid w:val="003C54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C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haeni910</dc:creator>
  <cp:lastModifiedBy>haeni910</cp:lastModifiedBy>
  <cp:revision>3</cp:revision>
  <dcterms:created xsi:type="dcterms:W3CDTF">2016-12-13T04:36:00Z</dcterms:created>
  <dcterms:modified xsi:type="dcterms:W3CDTF">2016-12-19T07:04:00Z</dcterms:modified>
</cp:coreProperties>
</file>